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935" w:tblpY="-1023"/>
        <w:tblOverlap w:val="never"/>
        <w:tblW w:w="88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9384"/>
      </w:tblGrid>
      <w:tr w:rsidR="00044417">
        <w:trPr>
          <w:trHeight w:val="158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044417" w:rsidRDefault="00044417">
            <w:pPr>
              <w:spacing w:after="0"/>
              <w:ind w:left="-505" w:right="106"/>
            </w:pPr>
            <w:bookmarkStart w:id="0" w:name="_GoBack"/>
            <w:bookmarkEnd w:id="0"/>
          </w:p>
          <w:tbl>
            <w:tblPr>
              <w:tblStyle w:val="TableGrid"/>
              <w:tblW w:w="3518" w:type="dxa"/>
              <w:tblInd w:w="0" w:type="dxa"/>
              <w:tblCellMar>
                <w:top w:w="0" w:type="dxa"/>
                <w:left w:w="1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1086"/>
            </w:tblGrid>
            <w:tr w:rsidR="00044417">
              <w:trPr>
                <w:trHeight w:val="445"/>
              </w:trPr>
              <w:tc>
                <w:tcPr>
                  <w:tcW w:w="243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62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Daily Average </w:t>
                  </w:r>
                </w:p>
              </w:tc>
              <w:tc>
                <w:tcPr>
                  <w:tcW w:w="108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68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318 </w:t>
                  </w:r>
                </w:p>
              </w:tc>
            </w:tr>
            <w:tr w:rsidR="00044417">
              <w:trPr>
                <w:trHeight w:val="442"/>
              </w:trPr>
              <w:tc>
                <w:tcPr>
                  <w:tcW w:w="243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64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Week Day Average </w:t>
                  </w:r>
                </w:p>
              </w:tc>
              <w:tc>
                <w:tcPr>
                  <w:tcW w:w="108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68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349 </w:t>
                  </w:r>
                </w:p>
              </w:tc>
            </w:tr>
            <w:tr w:rsidR="00044417">
              <w:trPr>
                <w:trHeight w:val="443"/>
              </w:trPr>
              <w:tc>
                <w:tcPr>
                  <w:tcW w:w="243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Weekend Day Average </w:t>
                  </w:r>
                </w:p>
              </w:tc>
              <w:tc>
                <w:tcPr>
                  <w:tcW w:w="108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68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256 </w:t>
                  </w:r>
                </w:p>
              </w:tc>
            </w:tr>
          </w:tbl>
          <w:p w:rsidR="00044417" w:rsidRDefault="00044417"/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44417" w:rsidRDefault="00044417">
            <w:pPr>
              <w:spacing w:after="0"/>
              <w:ind w:left="-4129" w:right="9384"/>
            </w:pPr>
          </w:p>
          <w:tbl>
            <w:tblPr>
              <w:tblStyle w:val="TableGrid"/>
              <w:tblW w:w="5150" w:type="dxa"/>
              <w:tblInd w:w="106" w:type="dxa"/>
              <w:tblCellMar>
                <w:top w:w="0" w:type="dxa"/>
                <w:left w:w="123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1035"/>
              <w:gridCol w:w="975"/>
              <w:gridCol w:w="1098"/>
            </w:tblGrid>
            <w:tr w:rsidR="00044417">
              <w:trPr>
                <w:trHeight w:val="445"/>
              </w:trPr>
              <w:tc>
                <w:tcPr>
                  <w:tcW w:w="204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124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Average Speed </w:t>
                  </w:r>
                </w:p>
              </w:tc>
              <w:tc>
                <w:tcPr>
                  <w:tcW w:w="103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27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34 mph   </w:t>
                  </w:r>
                </w:p>
              </w:tc>
              <w:tc>
                <w:tcPr>
                  <w:tcW w:w="97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36 mph </w:t>
                  </w:r>
                </w:p>
              </w:tc>
              <w:tc>
                <w:tcPr>
                  <w:tcW w:w="109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60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33 mph </w:t>
                  </w:r>
                </w:p>
              </w:tc>
            </w:tr>
            <w:tr w:rsidR="00044417">
              <w:trPr>
                <w:trHeight w:val="442"/>
              </w:trPr>
              <w:tc>
                <w:tcPr>
                  <w:tcW w:w="204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120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85th Percentile </w:t>
                  </w:r>
                </w:p>
              </w:tc>
              <w:tc>
                <w:tcPr>
                  <w:tcW w:w="103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27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40 mph </w:t>
                  </w:r>
                </w:p>
              </w:tc>
              <w:tc>
                <w:tcPr>
                  <w:tcW w:w="97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42 mph </w:t>
                  </w:r>
                </w:p>
              </w:tc>
              <w:tc>
                <w:tcPr>
                  <w:tcW w:w="109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60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39 mph </w:t>
                  </w:r>
                </w:p>
              </w:tc>
            </w:tr>
            <w:tr w:rsidR="00044417">
              <w:trPr>
                <w:trHeight w:val="693"/>
              </w:trPr>
              <w:tc>
                <w:tcPr>
                  <w:tcW w:w="2042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13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Percent of Vehicles &gt; 40 mph </w:t>
                  </w:r>
                </w:p>
              </w:tc>
              <w:tc>
                <w:tcPr>
                  <w:tcW w:w="103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92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16.6% </w:t>
                  </w:r>
                </w:p>
              </w:tc>
              <w:tc>
                <w:tcPr>
                  <w:tcW w:w="975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left="65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17.2% </w:t>
                  </w:r>
                </w:p>
              </w:tc>
              <w:tc>
                <w:tcPr>
                  <w:tcW w:w="109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935" w:y="-1023"/>
                    <w:spacing w:after="0"/>
                    <w:ind w:right="124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10.6% </w:t>
                  </w:r>
                </w:p>
              </w:tc>
            </w:tr>
          </w:tbl>
          <w:p w:rsidR="00044417" w:rsidRDefault="00044417"/>
        </w:tc>
      </w:tr>
    </w:tbl>
    <w:tbl>
      <w:tblPr>
        <w:tblStyle w:val="TableGrid"/>
        <w:tblpPr w:vertAnchor="text" w:tblpX="-502" w:tblpY="1588"/>
        <w:tblOverlap w:val="never"/>
        <w:tblW w:w="89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322"/>
      </w:tblGrid>
      <w:tr w:rsidR="00044417">
        <w:trPr>
          <w:trHeight w:val="2784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44417" w:rsidRDefault="00044417">
            <w:pPr>
              <w:spacing w:after="0"/>
              <w:ind w:left="-938" w:right="19"/>
            </w:pPr>
          </w:p>
          <w:tbl>
            <w:tblPr>
              <w:tblStyle w:val="TableGrid"/>
              <w:tblW w:w="5594" w:type="dxa"/>
              <w:tblInd w:w="0" w:type="dxa"/>
              <w:tblCellMar>
                <w:top w:w="0" w:type="dxa"/>
                <w:left w:w="96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1026"/>
            </w:tblGrid>
            <w:tr w:rsidR="00044417">
              <w:trPr>
                <w:trHeight w:val="694"/>
              </w:trPr>
              <w:tc>
                <w:tcPr>
                  <w:tcW w:w="456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Class 2 Passenger Cars — </w:t>
                  </w: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2 axles, can have 1 or 2 axle trailers </w:t>
                  </w:r>
                </w:p>
              </w:tc>
              <w:tc>
                <w:tcPr>
                  <w:tcW w:w="102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ind w:left="87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 62.6% </w:t>
                  </w:r>
                </w:p>
              </w:tc>
            </w:tr>
            <w:tr w:rsidR="00044417">
              <w:trPr>
                <w:trHeight w:val="698"/>
              </w:trPr>
              <w:tc>
                <w:tcPr>
                  <w:tcW w:w="456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suppressOverlap/>
                    <w:jc w:val="center"/>
                  </w:pPr>
                  <w:proofErr w:type="gramStart"/>
                  <w:r>
                    <w:rPr>
                      <w:rFonts w:ascii="Franklin Gothic Book" w:eastAsia="Franklin Gothic Book" w:hAnsi="Franklin Gothic Book" w:cs="Franklin Gothic Book"/>
                    </w:rPr>
                    <w:t>Class  3</w:t>
                  </w:r>
                  <w:proofErr w:type="gramEnd"/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 Pickups, Vans — 2 axles, 4 tire single units. Can have 1 or 2 axle trailers </w:t>
                  </w:r>
                </w:p>
              </w:tc>
              <w:tc>
                <w:tcPr>
                  <w:tcW w:w="102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ind w:left="113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21.9% </w:t>
                  </w:r>
                </w:p>
              </w:tc>
            </w:tr>
            <w:tr w:rsidR="00044417">
              <w:trPr>
                <w:trHeight w:val="698"/>
              </w:trPr>
              <w:tc>
                <w:tcPr>
                  <w:tcW w:w="456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Class  5 Single Unit Axle Trucks — 2 axles, 6 tires (dual rear tires), single unit </w:t>
                  </w:r>
                </w:p>
              </w:tc>
              <w:tc>
                <w:tcPr>
                  <w:tcW w:w="102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ind w:left="113"/>
                    <w:suppressOverlap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11.9% </w:t>
                  </w:r>
                </w:p>
              </w:tc>
            </w:tr>
            <w:tr w:rsidR="00044417">
              <w:trPr>
                <w:trHeight w:val="693"/>
              </w:trPr>
              <w:tc>
                <w:tcPr>
                  <w:tcW w:w="4568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Other Classes — </w:t>
                  </w: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Including motorcycles, busses, and vehicles with 3 or more axles </w:t>
                  </w:r>
                </w:p>
              </w:tc>
              <w:tc>
                <w:tcPr>
                  <w:tcW w:w="1026" w:type="dxa"/>
                  <w:tcBorders>
                    <w:top w:val="single" w:sz="9" w:space="0" w:color="CCCCCC"/>
                    <w:left w:val="single" w:sz="9" w:space="0" w:color="CCCCCC"/>
                    <w:bottom w:val="single" w:sz="9" w:space="0" w:color="CCCCCC"/>
                    <w:right w:val="single" w:sz="9" w:space="0" w:color="CCCCCC"/>
                  </w:tcBorders>
                  <w:shd w:val="clear" w:color="auto" w:fill="F5F5F5"/>
                  <w:vAlign w:val="center"/>
                </w:tcPr>
                <w:p w:rsidR="00044417" w:rsidRDefault="003E24AF">
                  <w:pPr>
                    <w:framePr w:wrap="around" w:vAnchor="text" w:hAnchor="text" w:x="-502" w:y="1588"/>
                    <w:spacing w:after="0"/>
                    <w:ind w:right="57"/>
                    <w:suppressOverlap/>
                    <w:jc w:val="center"/>
                  </w:pPr>
                  <w:r>
                    <w:rPr>
                      <w:rFonts w:ascii="Franklin Gothic Book" w:eastAsia="Franklin Gothic Book" w:hAnsi="Franklin Gothic Book" w:cs="Franklin Gothic Book"/>
                    </w:rPr>
                    <w:t xml:space="preserve">3.6% </w:t>
                  </w:r>
                </w:p>
              </w:tc>
            </w:tr>
          </w:tbl>
          <w:p w:rsidR="00044417" w:rsidRDefault="00044417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44417" w:rsidRDefault="003E24AF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7405" cy="1276541"/>
                      <wp:effectExtent l="0" t="0" r="0" b="0"/>
                      <wp:docPr id="1904" name="Group 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7405" cy="1276541"/>
                                <a:chOff x="0" y="0"/>
                                <a:chExt cx="2097405" cy="12765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26338"/>
                                  <a:ext cx="2097405" cy="450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511" y="436638"/>
                                  <a:ext cx="1371600" cy="345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511" y="0"/>
                                  <a:ext cx="1314450" cy="36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" style="width:165.15pt;height:100.515pt;mso-position-horizontal-relative:char;mso-position-vertical-relative:line" coordsize="20974,12765">
                      <v:shape id="Picture 20" style="position:absolute;width:20974;height:4502;left:0;top:8263;" filled="f">
                        <v:imagedata r:id="rId8"/>
                      </v:shape>
                      <v:shape id="Picture 22" style="position:absolute;width:13716;height:3453;left:245;top:4366;" filled="f">
                        <v:imagedata r:id="rId9"/>
                      </v:shape>
                      <v:shape id="Picture 73" style="position:absolute;width:13144;height:3608;left:245;top:0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</w:tr>
    </w:tbl>
    <w:p w:rsidR="00044417" w:rsidRDefault="003E24AF">
      <w:pPr>
        <w:tabs>
          <w:tab w:val="center" w:pos="3792"/>
          <w:tab w:val="right" w:pos="13863"/>
        </w:tabs>
        <w:spacing w:after="567"/>
        <w:ind w:right="-9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10058400" cy="3736393"/>
                <wp:effectExtent l="0" t="0" r="0" b="0"/>
                <wp:wrapTopAndBottom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3736393"/>
                          <a:chOff x="0" y="0"/>
                          <a:chExt cx="10058400" cy="37363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13004" y="995747"/>
                            <a:ext cx="3481843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Hatch School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33014" y="995747"/>
                            <a:ext cx="101346" cy="371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3004" y="1323584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70204" y="1323584"/>
                            <a:ext cx="2363908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proofErr w:type="gramStart"/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west</w:t>
                              </w:r>
                              <w:proofErr w:type="gramEnd"/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of Shearer Hill 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48966" y="1323584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56436" y="3126858"/>
                            <a:ext cx="889074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23898" y="3144998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3128" y="3324683"/>
                            <a:ext cx="1981296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Number of Vehicles per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35378" y="3306542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11124" y="1713728"/>
                            <a:ext cx="2563825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>Town of Halifax, Vermont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539238" y="1713728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11124" y="1916421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11124" y="2117376"/>
                            <a:ext cx="780843" cy="217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Dates: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98168" y="2135516"/>
                            <a:ext cx="4735216" cy="18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Saturday, October 8th to Thursday, October 13th,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758563" y="2135516"/>
                            <a:ext cx="50775" cy="18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11124" y="2319138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11124" y="2520306"/>
                            <a:ext cx="2184386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Posted Speed Limit: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2433777" y="2538446"/>
                            <a:ext cx="431734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mph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2254250" y="2538446"/>
                            <a:ext cx="23816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58694" y="2520306"/>
                            <a:ext cx="59287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6A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058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 h="800100">
                                <a:moveTo>
                                  <a:pt x="10058400" y="800100"/>
                                </a:move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996049" y="193884"/>
                            <a:ext cx="258918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Windham Regional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326756" y="453218"/>
                            <a:ext cx="1635117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555481" y="453218"/>
                            <a:ext cx="76010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53210" y="282049"/>
                            <a:ext cx="488732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>TRAFFIC COUNT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228209" y="282049"/>
                            <a:ext cx="101448" cy="372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909570" y="3139050"/>
                            <a:ext cx="176849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042158" y="3139050"/>
                            <a:ext cx="1470565" cy="21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" w:eastAsia="Franklin Gothic" w:hAnsi="Franklin Gothic" w:cs="Franklin Gothic"/>
                                  <w:sz w:val="28"/>
                                </w:rPr>
                                <w:t xml:space="preserve">SPEED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147439" y="3175331"/>
                            <a:ext cx="234888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Total       Eastbound   Westbound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917057" y="3157190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7188073" y="3620339"/>
                            <a:ext cx="2276716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>Facing east on Hatch School 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901430" y="3620339"/>
                            <a:ext cx="4205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417" w:rsidRDefault="003E24AF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80480" y="1003554"/>
                            <a:ext cx="3336671" cy="2519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5" style="width:792pt;height:294.204pt;position:absolute;mso-position-horizontal-relative:page;mso-position-horizontal:absolute;margin-left:3.05176e-05pt;mso-position-vertical-relative:page;margin-top:11.25pt;" coordsize="100584,37363">
                <v:rect id="Rectangle 10" style="position:absolute;width:34818;height:3719;left:4130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Hatch School Road </w:t>
                        </w:r>
                      </w:p>
                    </w:txbxContent>
                  </v:textbox>
                </v:rect>
                <v:rect id="Rectangle 11" style="position:absolute;width:1013;height:3719;left:30330;top:9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92;height:2175;left:4130;top:13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639;height:2175;left:8702;top:13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west of Shearer Hill Rd</w:t>
                        </w:r>
                      </w:p>
                    </w:txbxContent>
                  </v:textbox>
                </v:rect>
                <v:rect id="Rectangle 14" style="position:absolute;width:592;height:2175;left:26489;top:13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890;height:2175;left:10564;top:31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VOLUME</w:t>
                        </w:r>
                      </w:p>
                    </w:txbxContent>
                  </v:textbox>
                </v:rect>
                <v:rect id="Rectangle 16" style="position:absolute;width:506;height:1859;left:17238;top:31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9812;height:1543;left:6431;top:33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Number of Vehicles per Day</w:t>
                        </w:r>
                      </w:p>
                    </w:txbxContent>
                  </v:textbox>
                </v:rect>
                <v:rect id="Rectangle 18" style="position:absolute;width:506;height:1859;left:21353;top:33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25638;height:2175;left:6111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Town of Halifax, Vermont</w:t>
                        </w:r>
                      </w:p>
                    </w:txbxContent>
                  </v:textbox>
                </v:rect>
                <v:rect id="Rectangle 77" style="position:absolute;width:592;height:2175;left:25392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92;height:2175;left:6111;top:19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7808;height:2179;left:6111;top:21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Dates:  </w:t>
                        </w:r>
                      </w:p>
                    </w:txbxContent>
                  </v:textbox>
                </v:rect>
                <v:rect id="Rectangle 80" style="position:absolute;width:47352;height:1863;left:11981;top:21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Saturday, October 8th to Thursday, October 13th, 2022</w:t>
                        </w:r>
                      </w:p>
                    </w:txbxContent>
                  </v:textbox>
                </v:rect>
                <v:rect id="Rectangle 81" style="position:absolute;width:507;height:1863;left:47585;top:21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92;height:2175;left:6111;top:2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1843;height:2175;left:6111;top:25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Posted Speed Limit:  </w:t>
                        </w:r>
                      </w:p>
                    </w:txbxContent>
                  </v:textbox>
                </v:rect>
                <v:rect id="Rectangle 1443" style="position:absolute;width:4317;height:1859;left:24337;top:25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mph</w:t>
                        </w:r>
                      </w:p>
                    </w:txbxContent>
                  </v:textbox>
                </v:rect>
                <v:rect id="Rectangle 1442" style="position:absolute;width:2381;height:1859;left:22542;top:25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35</w:t>
                        </w:r>
                      </w:p>
                    </w:txbxContent>
                  </v:textbox>
                </v:rect>
                <v:rect id="Rectangle 85" style="position:absolute;width:592;height:2175;left:27586;top:25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3" style="position:absolute;width:100584;height:8001;left:0;top:0;" coordsize="10058400,800100" path="m0,0l10058400,0l10058400,800100l0,800100l0,0">
                  <v:stroke weight="0pt" endcap="flat" joinstyle="miter" miterlimit="10" on="false" color="#000000" opacity="0"/>
                  <v:fill on="true" color="#556a8a"/>
                </v:shape>
                <v:shape id="Shape 112" style="position:absolute;width:100584;height:8001;left:0;top:0;" coordsize="10058400,800100" path="m10058400,800100l0,800100l0,0l10058400,0">
                  <v:stroke weight="1.5pt" endcap="flat" joinstyle="miter" miterlimit="10" on="true" color="#000000"/>
                  <v:fill on="false" color="#000000" opacity="0"/>
                </v:shape>
                <v:rect id="Rectangle 113" style="position:absolute;width:25891;height:2789;left:69960;top:1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Windham Regional </w:t>
                        </w:r>
                      </w:p>
                    </w:txbxContent>
                  </v:textbox>
                </v:rect>
                <v:rect id="Rectangle 114" style="position:absolute;width:16351;height:2789;left:73267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Commission</w:t>
                        </w:r>
                      </w:p>
                    </w:txbxContent>
                  </v:textbox>
                </v:rect>
                <v:rect id="Rectangle 115" style="position:absolute;width:760;height:2789;left:85554;top:4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8873;height:3723;left:1553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TRAFFIC COUNT SUMMARY</w:t>
                        </w:r>
                      </w:p>
                    </w:txbxContent>
                  </v:textbox>
                </v:rect>
                <v:rect id="Rectangle 117" style="position:absolute;width:1014;height:3723;left:52282;top:2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1768;height:2175;left:29095;top:31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0" style="position:absolute;width:14705;height:2175;left:30421;top:31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8"/>
                          </w:rPr>
                          <w:t xml:space="preserve">SPEED             </w:t>
                        </w:r>
                      </w:p>
                    </w:txbxContent>
                  </v:textbox>
                </v:rect>
                <v:rect id="Rectangle 171" style="position:absolute;width:23488;height:1543;left:41474;top:31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Total       Eastbound   Westbound</w:t>
                        </w:r>
                      </w:p>
                    </w:txbxContent>
                  </v:textbox>
                </v:rect>
                <v:rect id="Rectangle 172" style="position:absolute;width:506;height:1859;left:59170;top:31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22767;height:1543;left:71880;top:36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Facing east on Hatch School Rd</w:t>
                        </w:r>
                      </w:p>
                    </w:txbxContent>
                  </v:textbox>
                </v:rect>
                <v:rect id="Rectangle 174" style="position:absolute;width:420;height:1543;left:89014;top:36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 Book" w:hAnsi="Franklin Gothic Book" w:eastAsia="Franklin Gothic Book" w:ascii="Franklin Gothic Book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6" style="position:absolute;width:33366;height:25191;left:63804;top:10035;" filled="f">
                  <v:imagedata r:id="rId12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Franklin Gothic" w:eastAsia="Franklin Gothic" w:hAnsi="Franklin Gothic" w:cs="Franklin Gothic"/>
          <w:sz w:val="28"/>
        </w:rPr>
        <w:t xml:space="preserve">VEHICLES BY CLASS </w:t>
      </w:r>
      <w:r>
        <w:rPr>
          <w:rFonts w:ascii="Franklin Gothic" w:eastAsia="Franklin Gothic" w:hAnsi="Franklin Gothic" w:cs="Franklin Gothic"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52750" cy="2828925"/>
                <wp:effectExtent l="0" t="0" r="0" b="0"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828925"/>
                          <a:chOff x="0" y="0"/>
                          <a:chExt cx="2952750" cy="2828925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828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2952750" cy="28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2828925">
                                <a:moveTo>
                                  <a:pt x="0" y="2828925"/>
                                </a:moveTo>
                                <a:lnTo>
                                  <a:pt x="2952750" y="2828925"/>
                                </a:lnTo>
                                <a:lnTo>
                                  <a:pt x="2952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39647" y="1124420"/>
                            <a:ext cx="256667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67" h="254762">
                                <a:moveTo>
                                  <a:pt x="128270" y="0"/>
                                </a:moveTo>
                                <a:lnTo>
                                  <a:pt x="158242" y="97409"/>
                                </a:lnTo>
                                <a:lnTo>
                                  <a:pt x="256667" y="97409"/>
                                </a:lnTo>
                                <a:lnTo>
                                  <a:pt x="176784" y="158115"/>
                                </a:lnTo>
                                <a:lnTo>
                                  <a:pt x="206756" y="254762"/>
                                </a:lnTo>
                                <a:lnTo>
                                  <a:pt x="128270" y="195580"/>
                                </a:lnTo>
                                <a:lnTo>
                                  <a:pt x="49911" y="254762"/>
                                </a:lnTo>
                                <a:lnTo>
                                  <a:pt x="79884" y="158115"/>
                                </a:lnTo>
                                <a:lnTo>
                                  <a:pt x="0" y="97409"/>
                                </a:lnTo>
                                <a:lnTo>
                                  <a:pt x="98425" y="97409"/>
                                </a:lnTo>
                                <a:lnTo>
                                  <a:pt x="128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39647" y="1124420"/>
                            <a:ext cx="256667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67" h="254762">
                                <a:moveTo>
                                  <a:pt x="128270" y="0"/>
                                </a:moveTo>
                                <a:lnTo>
                                  <a:pt x="98425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79884" y="158115"/>
                                </a:lnTo>
                                <a:lnTo>
                                  <a:pt x="49911" y="254762"/>
                                </a:lnTo>
                                <a:lnTo>
                                  <a:pt x="128270" y="195580"/>
                                </a:lnTo>
                                <a:lnTo>
                                  <a:pt x="206756" y="254762"/>
                                </a:lnTo>
                                <a:lnTo>
                                  <a:pt x="176784" y="158115"/>
                                </a:lnTo>
                                <a:lnTo>
                                  <a:pt x="256667" y="97409"/>
                                </a:lnTo>
                                <a:lnTo>
                                  <a:pt x="158242" y="97409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" style="width:232.5pt;height:222.75pt;mso-position-horizontal-relative:char;mso-position-vertical-relative:line" coordsize="29527,28289">
                <v:shape id="Picture 119" style="position:absolute;width:29527;height:28289;left:0;top:0;" filled="f">
                  <v:imagedata r:id="rId14"/>
                </v:shape>
                <v:shape id="Shape 120" style="position:absolute;width:29527;height:28289;left:0;top:0;" coordsize="2952750,2828925" path="m0,2828925l2952750,2828925l2952750,0l0,0x">
                  <v:stroke weight="0.25pt" endcap="flat" joinstyle="miter" miterlimit="10" on="true" color="#262626"/>
                  <v:fill on="false" color="#000000" opacity="0"/>
                </v:shape>
                <v:shape id="Shape 121" style="position:absolute;width:2566;height:2547;left:12396;top:11244;" coordsize="256667,254762" path="m128270,0l158242,97409l256667,97409l176784,158115l206756,254762l128270,195580l49911,254762l79884,158115l0,97409l98425,97409l128270,0x">
                  <v:stroke weight="0pt" endcap="flat" joinstyle="miter" miterlimit="10" on="false" color="#000000" opacity="0"/>
                  <v:fill on="true" color="#ff0000"/>
                </v:shape>
                <v:shape id="Shape 122" style="position:absolute;width:2566;height:2547;left:12396;top:11244;" coordsize="256667,254762" path="m128270,0l98425,97409l0,97409l79884,158115l49911,254762l128270,195580l206756,254762l176784,158115l256667,97409l158242,97409x">
                  <v:stroke weight="0.25pt" endcap="flat" joinstyle="miter" miterlimit="10" on="true" color="#262626"/>
                  <v:fill on="false" color="#000000" opacity="0"/>
                </v:shape>
              </v:group>
            </w:pict>
          </mc:Fallback>
        </mc:AlternateContent>
      </w:r>
    </w:p>
    <w:p w:rsidR="00044417" w:rsidRDefault="003E24AF">
      <w:pPr>
        <w:spacing w:after="0"/>
        <w:ind w:left="1935"/>
      </w:pPr>
      <w:r>
        <w:rPr>
          <w:rFonts w:ascii="Franklin Gothic Book" w:eastAsia="Franklin Gothic Book" w:hAnsi="Franklin Gothic Book" w:cs="Franklin Gothic Book"/>
          <w:color w:val="262626"/>
          <w:sz w:val="20"/>
        </w:rPr>
        <w:lastRenderedPageBreak/>
        <w:t xml:space="preserve">139 Main Street, Suite 505 / Brattleboro, VT  05301 / Phone: (802) 257-4547 / www.windhamregional.org  </w:t>
      </w:r>
    </w:p>
    <w:sectPr w:rsidR="00044417">
      <w:pgSz w:w="15840" w:h="12240" w:orient="landscape"/>
      <w:pgMar w:top="1440" w:right="1440" w:bottom="11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7"/>
    <w:rsid w:val="00044417"/>
    <w:rsid w:val="003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C826C-C81A-49A3-A4FC-A7211FF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829A-7A75-46DB-ACF3-22E8F66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WRCGIS</dc:creator>
  <cp:keywords/>
  <cp:lastModifiedBy>Robbin Gabriel</cp:lastModifiedBy>
  <cp:revision>2</cp:revision>
  <dcterms:created xsi:type="dcterms:W3CDTF">2022-12-03T17:10:00Z</dcterms:created>
  <dcterms:modified xsi:type="dcterms:W3CDTF">2022-12-03T17:10:00Z</dcterms:modified>
</cp:coreProperties>
</file>